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B4E" w:rsidRPr="00253A3F" w:rsidRDefault="006A4B4E" w:rsidP="006A4B4E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A1F7F1" wp14:editId="5FB19FE2">
                <wp:simplePos x="0" y="0"/>
                <wp:positionH relativeFrom="column">
                  <wp:posOffset>5486400</wp:posOffset>
                </wp:positionH>
                <wp:positionV relativeFrom="paragraph">
                  <wp:posOffset>-229870</wp:posOffset>
                </wp:positionV>
                <wp:extent cx="1143000" cy="2667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B4E" w:rsidRPr="00947190" w:rsidRDefault="006A4B4E" w:rsidP="006A4B4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様式　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in;margin-top:-18.1pt;width:90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" fillcolor="white [3201]" strokeweight=".5pt">
                <v:textbox inset="1mm,1mm,1mm,1mm">
                  <w:txbxContent>
                    <w:p w:rsidR="006A4B4E" w:rsidRPr="00947190" w:rsidRDefault="006A4B4E" w:rsidP="006A4B4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様式　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食物アレルギー個別取組</w:t>
      </w:r>
      <w:r w:rsidRPr="00187829">
        <w:rPr>
          <w:rFonts w:asciiTheme="majorEastAsia" w:eastAsiaTheme="majorEastAsia" w:hAnsiTheme="majorEastAsia"/>
          <w:sz w:val="24"/>
          <w:szCs w:val="24"/>
        </w:rPr>
        <w:t>プラン（案・決定）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/>
          <w:sz w:val="24"/>
          <w:szCs w:val="24"/>
        </w:rPr>
        <w:t xml:space="preserve">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253A3F">
        <w:rPr>
          <w:rFonts w:asciiTheme="majorEastAsia" w:eastAsiaTheme="majorEastAsia" w:hAnsiTheme="majorEastAsia" w:hint="eastAsia"/>
          <w:sz w:val="18"/>
          <w:szCs w:val="18"/>
        </w:rPr>
        <w:t>記入日</w:t>
      </w:r>
      <w:r w:rsidRPr="00253A3F">
        <w:rPr>
          <w:rFonts w:asciiTheme="majorEastAsia" w:eastAsiaTheme="majorEastAsia" w:hAnsiTheme="majorEastAsia"/>
          <w:sz w:val="18"/>
          <w:szCs w:val="18"/>
        </w:rPr>
        <w:t xml:space="preserve">　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Pr="00253A3F">
        <w:rPr>
          <w:rFonts w:asciiTheme="majorEastAsia" w:eastAsiaTheme="majorEastAsia" w:hAnsiTheme="majorEastAsia"/>
          <w:sz w:val="18"/>
          <w:szCs w:val="18"/>
        </w:rPr>
        <w:t xml:space="preserve">　　年　　月　　日</w:t>
      </w:r>
    </w:p>
    <w:p w:rsidR="006A4B4E" w:rsidRPr="00253A3F" w:rsidRDefault="006A4B4E" w:rsidP="006A4B4E">
      <w:pPr>
        <w:ind w:right="180"/>
        <w:jc w:val="right"/>
        <w:rPr>
          <w:rFonts w:asciiTheme="majorEastAsia" w:eastAsiaTheme="majorEastAsia" w:hAnsiTheme="majorEastAsia"/>
          <w:sz w:val="18"/>
          <w:szCs w:val="18"/>
        </w:rPr>
      </w:pPr>
      <w:r w:rsidRPr="00253A3F">
        <w:rPr>
          <w:rFonts w:asciiTheme="majorEastAsia" w:eastAsiaTheme="majorEastAsia" w:hAnsiTheme="majorEastAsia" w:hint="eastAsia"/>
          <w:sz w:val="18"/>
          <w:szCs w:val="18"/>
        </w:rPr>
        <w:t>協議日</w:t>
      </w:r>
      <w:r w:rsidRPr="00253A3F">
        <w:rPr>
          <w:rFonts w:asciiTheme="majorEastAsia" w:eastAsiaTheme="majorEastAsia" w:hAnsiTheme="majorEastAsia"/>
          <w:sz w:val="18"/>
          <w:szCs w:val="18"/>
        </w:rPr>
        <w:t xml:space="preserve">　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Pr="00253A3F">
        <w:rPr>
          <w:rFonts w:asciiTheme="majorEastAsia" w:eastAsiaTheme="majorEastAsia" w:hAnsiTheme="majorEastAsia"/>
          <w:sz w:val="18"/>
          <w:szCs w:val="18"/>
        </w:rPr>
        <w:t xml:space="preserve">　　年</w:t>
      </w:r>
      <w:r w:rsidRPr="00253A3F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253A3F">
        <w:rPr>
          <w:rFonts w:asciiTheme="majorEastAsia" w:eastAsiaTheme="majorEastAsia" w:hAnsiTheme="majorEastAsia"/>
          <w:sz w:val="18"/>
          <w:szCs w:val="18"/>
        </w:rPr>
        <w:t xml:space="preserve">　月　　日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64"/>
        <w:gridCol w:w="1134"/>
        <w:gridCol w:w="992"/>
        <w:gridCol w:w="992"/>
        <w:gridCol w:w="992"/>
        <w:gridCol w:w="992"/>
      </w:tblGrid>
      <w:tr w:rsidR="006A4B4E" w:rsidRPr="00253A3F" w:rsidTr="00DB67B8">
        <w:trPr>
          <w:trHeight w:val="418"/>
        </w:trPr>
        <w:tc>
          <w:tcPr>
            <w:tcW w:w="988" w:type="dxa"/>
            <w:vAlign w:val="center"/>
          </w:tcPr>
          <w:p w:rsidR="006A4B4E" w:rsidRPr="00253A3F" w:rsidRDefault="006A4B4E" w:rsidP="00DB67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確認者</w:t>
            </w:r>
          </w:p>
        </w:tc>
        <w:tc>
          <w:tcPr>
            <w:tcW w:w="992" w:type="dxa"/>
            <w:vAlign w:val="center"/>
          </w:tcPr>
          <w:p w:rsidR="006A4B4E" w:rsidRPr="00253A3F" w:rsidRDefault="006A4B4E" w:rsidP="00DB67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校長</w:t>
            </w:r>
          </w:p>
        </w:tc>
        <w:tc>
          <w:tcPr>
            <w:tcW w:w="992" w:type="dxa"/>
            <w:vAlign w:val="center"/>
          </w:tcPr>
          <w:p w:rsidR="006A4B4E" w:rsidRPr="009E0979" w:rsidRDefault="006A4B4E" w:rsidP="00DB67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0979">
              <w:rPr>
                <w:rFonts w:asciiTheme="majorEastAsia" w:eastAsiaTheme="majorEastAsia" w:hAnsiTheme="majorEastAsia" w:hint="eastAsia"/>
                <w:sz w:val="18"/>
                <w:szCs w:val="18"/>
              </w:rPr>
              <w:t>教頭</w:t>
            </w:r>
          </w:p>
        </w:tc>
        <w:tc>
          <w:tcPr>
            <w:tcW w:w="964" w:type="dxa"/>
            <w:vAlign w:val="center"/>
          </w:tcPr>
          <w:p w:rsidR="006A4B4E" w:rsidRPr="00E525EE" w:rsidRDefault="006A4B4E" w:rsidP="00DB67B8">
            <w:pPr>
              <w:jc w:val="center"/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保健主事</w:t>
            </w:r>
          </w:p>
        </w:tc>
        <w:tc>
          <w:tcPr>
            <w:tcW w:w="1134" w:type="dxa"/>
            <w:vAlign w:val="center"/>
          </w:tcPr>
          <w:p w:rsidR="006A4B4E" w:rsidRPr="00253A3F" w:rsidRDefault="006A4B4E" w:rsidP="00DB67B8">
            <w:pPr>
              <w:jc w:val="center"/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栄養教諭</w:t>
            </w:r>
          </w:p>
          <w:p w:rsidR="006A4B4E" w:rsidRPr="00253A3F" w:rsidRDefault="006A4B4E" w:rsidP="00DB67B8">
            <w:pPr>
              <w:jc w:val="center"/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学校</w:t>
            </w:r>
            <w:r w:rsidRPr="00253A3F"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  <w:t>栄養職員</w:t>
            </w:r>
          </w:p>
        </w:tc>
        <w:tc>
          <w:tcPr>
            <w:tcW w:w="992" w:type="dxa"/>
            <w:vAlign w:val="center"/>
          </w:tcPr>
          <w:p w:rsidR="006A4B4E" w:rsidRPr="00253A3F" w:rsidRDefault="006A4B4E" w:rsidP="00DB67B8">
            <w:pPr>
              <w:jc w:val="center"/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養護教諭</w:t>
            </w:r>
          </w:p>
        </w:tc>
        <w:tc>
          <w:tcPr>
            <w:tcW w:w="992" w:type="dxa"/>
            <w:vAlign w:val="center"/>
          </w:tcPr>
          <w:p w:rsidR="006A4B4E" w:rsidRPr="00253A3F" w:rsidRDefault="006A4B4E" w:rsidP="00DB67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担任</w:t>
            </w:r>
          </w:p>
        </w:tc>
        <w:tc>
          <w:tcPr>
            <w:tcW w:w="992" w:type="dxa"/>
            <w:vAlign w:val="center"/>
          </w:tcPr>
          <w:p w:rsidR="006A4B4E" w:rsidRDefault="006A4B4E" w:rsidP="00DB67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給食主任</w:t>
            </w:r>
          </w:p>
        </w:tc>
        <w:tc>
          <w:tcPr>
            <w:tcW w:w="992" w:type="dxa"/>
          </w:tcPr>
          <w:p w:rsidR="006A4B4E" w:rsidRDefault="006A4B4E" w:rsidP="00DB67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A4B4E" w:rsidRPr="00253A3F" w:rsidTr="00DB67B8">
        <w:trPr>
          <w:trHeight w:val="724"/>
        </w:trPr>
        <w:tc>
          <w:tcPr>
            <w:tcW w:w="988" w:type="dxa"/>
            <w:vAlign w:val="center"/>
          </w:tcPr>
          <w:p w:rsidR="006A4B4E" w:rsidRPr="00253A3F" w:rsidRDefault="006A4B4E" w:rsidP="00DB67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印</w:t>
            </w:r>
          </w:p>
        </w:tc>
        <w:tc>
          <w:tcPr>
            <w:tcW w:w="992" w:type="dxa"/>
            <w:vAlign w:val="center"/>
          </w:tcPr>
          <w:p w:rsidR="006A4B4E" w:rsidRPr="00253A3F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6A4B4E" w:rsidRPr="00253A3F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6A4B4E" w:rsidRPr="00253A3F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4B4E" w:rsidRPr="00253A3F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4B4E" w:rsidRPr="00253A3F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A4B4E" w:rsidRPr="00253A3F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6A4B4E" w:rsidRPr="00253A3F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6A4B4E" w:rsidRPr="00253A3F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6A4B4E" w:rsidRPr="00253A3F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6A4B4E" w:rsidRPr="00253A3F" w:rsidRDefault="006A4B4E" w:rsidP="006A4B4E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br w:type="textWrapping" w:clear="all"/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29"/>
        <w:gridCol w:w="2835"/>
        <w:gridCol w:w="851"/>
        <w:gridCol w:w="3260"/>
        <w:gridCol w:w="2410"/>
      </w:tblGrid>
      <w:tr w:rsidR="006A4B4E" w:rsidRPr="00253A3F" w:rsidTr="00DB67B8">
        <w:trPr>
          <w:trHeight w:val="260"/>
        </w:trPr>
        <w:tc>
          <w:tcPr>
            <w:tcW w:w="1129" w:type="dxa"/>
            <w:vAlign w:val="center"/>
          </w:tcPr>
          <w:p w:rsidR="006A4B4E" w:rsidRPr="00253A3F" w:rsidRDefault="006A4B4E" w:rsidP="00DB67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学年・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組</w:t>
            </w:r>
          </w:p>
        </w:tc>
        <w:tc>
          <w:tcPr>
            <w:tcW w:w="2835" w:type="dxa"/>
          </w:tcPr>
          <w:p w:rsidR="006A4B4E" w:rsidRPr="00253A3F" w:rsidRDefault="006A4B4E" w:rsidP="00DB67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A4B4E" w:rsidRPr="00E525EE">
                    <w:rPr>
                      <w:rFonts w:ascii="ＭＳ ゴシック" w:eastAsia="ＭＳ ゴシック" w:hAnsi="ＭＳ ゴシック"/>
                      <w:sz w:val="12"/>
                      <w:szCs w:val="18"/>
                    </w:rPr>
                    <w:t>ふり</w:t>
                  </w:r>
                </w:rt>
                <w:rubyBase>
                  <w:r w:rsidR="006A4B4E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氏</w:t>
                  </w:r>
                </w:rubyBase>
              </w:ruby>
            </w: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A4B4E" w:rsidRPr="00E525EE">
                    <w:rPr>
                      <w:rFonts w:ascii="ＭＳ ゴシック" w:eastAsia="ＭＳ ゴシック" w:hAnsi="ＭＳ ゴシック"/>
                      <w:sz w:val="12"/>
                      <w:szCs w:val="18"/>
                    </w:rPr>
                    <w:t>がな</w:t>
                  </w:r>
                </w:rt>
                <w:rubyBase>
                  <w:r w:rsidR="006A4B4E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名</w:t>
                  </w:r>
                </w:rubyBase>
              </w:ruby>
            </w:r>
          </w:p>
        </w:tc>
        <w:tc>
          <w:tcPr>
            <w:tcW w:w="851" w:type="dxa"/>
            <w:vAlign w:val="center"/>
          </w:tcPr>
          <w:p w:rsidR="006A4B4E" w:rsidRPr="00253A3F" w:rsidRDefault="006A4B4E" w:rsidP="00DB67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性　別</w:t>
            </w:r>
          </w:p>
        </w:tc>
        <w:tc>
          <w:tcPr>
            <w:tcW w:w="3260" w:type="dxa"/>
            <w:vAlign w:val="center"/>
          </w:tcPr>
          <w:p w:rsidR="006A4B4E" w:rsidRPr="00253A3F" w:rsidRDefault="006A4B4E" w:rsidP="00DB67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</w:p>
        </w:tc>
        <w:tc>
          <w:tcPr>
            <w:tcW w:w="2410" w:type="dxa"/>
            <w:vAlign w:val="center"/>
          </w:tcPr>
          <w:p w:rsidR="006A4B4E" w:rsidRPr="00253A3F" w:rsidRDefault="006A4B4E" w:rsidP="00DB67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保護者氏名</w:t>
            </w:r>
          </w:p>
        </w:tc>
      </w:tr>
      <w:tr w:rsidR="006A4B4E" w:rsidRPr="00253A3F" w:rsidTr="00DB67B8">
        <w:trPr>
          <w:trHeight w:val="713"/>
        </w:trPr>
        <w:tc>
          <w:tcPr>
            <w:tcW w:w="1129" w:type="dxa"/>
            <w:vAlign w:val="center"/>
          </w:tcPr>
          <w:p w:rsidR="006A4B4E" w:rsidRPr="00253A3F" w:rsidRDefault="006A4B4E" w:rsidP="00DB67B8">
            <w:pPr>
              <w:ind w:firstLineChars="100" w:firstLine="18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年</w:t>
            </w: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組</w:t>
            </w:r>
          </w:p>
        </w:tc>
        <w:tc>
          <w:tcPr>
            <w:tcW w:w="2835" w:type="dxa"/>
            <w:vAlign w:val="center"/>
          </w:tcPr>
          <w:p w:rsidR="006A4B4E" w:rsidRPr="00253A3F" w:rsidRDefault="006A4B4E" w:rsidP="00DB67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4B4E" w:rsidRPr="00253A3F" w:rsidRDefault="006A4B4E" w:rsidP="00DB67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男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・女</w:t>
            </w:r>
          </w:p>
        </w:tc>
        <w:tc>
          <w:tcPr>
            <w:tcW w:w="3260" w:type="dxa"/>
            <w:vAlign w:val="center"/>
          </w:tcPr>
          <w:p w:rsidR="006A4B4E" w:rsidRPr="00253A3F" w:rsidRDefault="006A4B4E" w:rsidP="00DB67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日</w:t>
            </w: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歳）</w:t>
            </w:r>
          </w:p>
        </w:tc>
        <w:tc>
          <w:tcPr>
            <w:tcW w:w="2410" w:type="dxa"/>
            <w:vAlign w:val="center"/>
          </w:tcPr>
          <w:p w:rsidR="006A4B4E" w:rsidRPr="00253A3F" w:rsidRDefault="006A4B4E" w:rsidP="00DB67B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印</w:t>
            </w:r>
          </w:p>
        </w:tc>
      </w:tr>
    </w:tbl>
    <w:p w:rsidR="006A4B4E" w:rsidRPr="00253A3F" w:rsidRDefault="006A4B4E" w:rsidP="006A4B4E">
      <w:pPr>
        <w:rPr>
          <w:rFonts w:asciiTheme="majorEastAsia" w:eastAsiaTheme="majorEastAsia" w:hAnsiTheme="majorEastAsia"/>
          <w:sz w:val="18"/>
          <w:szCs w:val="18"/>
        </w:rPr>
      </w:pPr>
      <w:r w:rsidRPr="00253A3F">
        <w:rPr>
          <w:rFonts w:asciiTheme="majorEastAsia" w:eastAsiaTheme="majorEastAsia" w:hAnsiTheme="majorEastAsia" w:hint="eastAsia"/>
          <w:sz w:val="18"/>
          <w:szCs w:val="18"/>
        </w:rPr>
        <w:t>Ⅰ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A4B4E" w:rsidRPr="00253A3F" w:rsidTr="00DB67B8">
        <w:tc>
          <w:tcPr>
            <w:tcW w:w="10485" w:type="dxa"/>
          </w:tcPr>
          <w:p w:rsidR="006A4B4E" w:rsidRPr="00253A3F" w:rsidRDefault="006A4B4E" w:rsidP="00DB67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原　因　食　物</w:t>
            </w:r>
          </w:p>
        </w:tc>
      </w:tr>
      <w:tr w:rsidR="006A4B4E" w:rsidRPr="00253A3F" w:rsidTr="00DB67B8">
        <w:tc>
          <w:tcPr>
            <w:tcW w:w="10485" w:type="dxa"/>
          </w:tcPr>
          <w:p w:rsidR="006A4B4E" w:rsidRPr="00253A3F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鶏卵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牛乳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乳製品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 xml:space="preserve">小麦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そば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ピーナッツ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種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実類・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木の実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）</w:t>
            </w: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甲殻類（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エビ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カニ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</w:t>
            </w: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果物類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 xml:space="preserve">（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魚類（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）　　</w:t>
            </w: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類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）</w:t>
            </w: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その他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（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その他２（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）</w:t>
            </w:r>
          </w:p>
        </w:tc>
      </w:tr>
    </w:tbl>
    <w:p w:rsidR="006A4B4E" w:rsidRPr="00253A3F" w:rsidRDefault="006A4B4E" w:rsidP="006A4B4E">
      <w:pPr>
        <w:rPr>
          <w:rFonts w:asciiTheme="majorEastAsia" w:eastAsiaTheme="majorEastAsia" w:hAnsiTheme="majorEastAsia"/>
          <w:sz w:val="18"/>
          <w:szCs w:val="18"/>
        </w:rPr>
      </w:pPr>
      <w:r w:rsidRPr="00253A3F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A81A3" wp14:editId="067C35D1">
                <wp:simplePos x="0" y="0"/>
                <wp:positionH relativeFrom="margin">
                  <wp:align>right</wp:align>
                </wp:positionH>
                <wp:positionV relativeFrom="paragraph">
                  <wp:posOffset>270510</wp:posOffset>
                </wp:positionV>
                <wp:extent cx="1428750" cy="1657350"/>
                <wp:effectExtent l="19050" t="1905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6573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B4E" w:rsidRPr="00AF477E" w:rsidRDefault="006A4B4E" w:rsidP="006A4B4E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  <w:r w:rsidRPr="00253A3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Ⅰ</w:t>
                            </w:r>
                            <w:r>
                              <w:t>～</w:t>
                            </w:r>
                            <w:r w:rsidRPr="00253A3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Ⅲ</w:t>
                            </w:r>
                            <w:r>
                              <w:t>は、</w:t>
                            </w:r>
                            <w:r>
                              <w:rPr>
                                <w:rFonts w:hint="eastAsia"/>
                              </w:rPr>
                              <w:t>医師が</w:t>
                            </w:r>
                            <w:r>
                              <w:t>作成するアレルギー疾患</w:t>
                            </w:r>
                            <w:r>
                              <w:rPr>
                                <w:rFonts w:hint="eastAsia"/>
                              </w:rPr>
                              <w:t>用</w:t>
                            </w:r>
                            <w:r>
                              <w:t>学校生活管理指導表を基に、〇印及び原因食品を記入する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61.3pt;margin-top:21.3pt;width:112.5pt;height:13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" fillcolor="white [3201]" strokecolor="#4bacc6 [3208]" strokeweight="2.25pt">
                <v:textbox>
                  <w:txbxContent>
                    <w:p w:rsidR="006A4B4E" w:rsidRPr="00AF477E" w:rsidRDefault="006A4B4E" w:rsidP="006A4B4E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>＊</w:t>
                      </w:r>
                      <w:r w:rsidRPr="00253A3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Ⅰ</w:t>
                      </w:r>
                      <w:r>
                        <w:t>～</w:t>
                      </w:r>
                      <w:r w:rsidRPr="00253A3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Ⅲ</w:t>
                      </w:r>
                      <w:r>
                        <w:t>は、</w:t>
                      </w:r>
                      <w:r>
                        <w:rPr>
                          <w:rFonts w:hint="eastAsia"/>
                        </w:rPr>
                        <w:t>医師が</w:t>
                      </w:r>
                      <w:r>
                        <w:t>作成するアレルギー疾患</w:t>
                      </w:r>
                      <w:r>
                        <w:rPr>
                          <w:rFonts w:hint="eastAsia"/>
                        </w:rPr>
                        <w:t>用</w:t>
                      </w:r>
                      <w:r>
                        <w:t>学校生活管理指導表を基に、〇印及び原因食品を記入する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53A3F">
        <w:rPr>
          <w:rFonts w:asciiTheme="majorEastAsia" w:eastAsiaTheme="majorEastAsia" w:hAnsiTheme="majorEastAsia" w:hint="eastAsia"/>
          <w:sz w:val="18"/>
          <w:szCs w:val="18"/>
        </w:rPr>
        <w:t>Ⅱ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2551"/>
        <w:gridCol w:w="2693"/>
      </w:tblGrid>
      <w:tr w:rsidR="006A4B4E" w:rsidRPr="00253A3F" w:rsidTr="00DB67B8">
        <w:tc>
          <w:tcPr>
            <w:tcW w:w="7938" w:type="dxa"/>
            <w:gridSpan w:val="3"/>
          </w:tcPr>
          <w:p w:rsidR="006A4B4E" w:rsidRPr="00253A3F" w:rsidRDefault="006A4B4E" w:rsidP="00DB67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食物アレルギー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病型</w:t>
            </w:r>
          </w:p>
        </w:tc>
      </w:tr>
      <w:tr w:rsidR="006A4B4E" w:rsidRPr="00253A3F" w:rsidTr="00DB67B8">
        <w:tc>
          <w:tcPr>
            <w:tcW w:w="2694" w:type="dxa"/>
          </w:tcPr>
          <w:p w:rsidR="006A4B4E" w:rsidRPr="00253A3F" w:rsidRDefault="006A4B4E" w:rsidP="00DB67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即時型</w:t>
            </w:r>
          </w:p>
        </w:tc>
        <w:tc>
          <w:tcPr>
            <w:tcW w:w="2551" w:type="dxa"/>
          </w:tcPr>
          <w:p w:rsidR="006A4B4E" w:rsidRPr="00253A3F" w:rsidRDefault="006A4B4E" w:rsidP="00DB67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口腔アレルギー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症候群</w:t>
            </w:r>
          </w:p>
        </w:tc>
        <w:tc>
          <w:tcPr>
            <w:tcW w:w="2693" w:type="dxa"/>
          </w:tcPr>
          <w:p w:rsidR="006A4B4E" w:rsidRDefault="006A4B4E" w:rsidP="00DB67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食物依存性運動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誘発</w:t>
            </w:r>
          </w:p>
          <w:p w:rsidR="006A4B4E" w:rsidRPr="00253A3F" w:rsidRDefault="006A4B4E" w:rsidP="00DB67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アナフィラキシー</w:t>
            </w:r>
          </w:p>
        </w:tc>
      </w:tr>
    </w:tbl>
    <w:p w:rsidR="006A4B4E" w:rsidRPr="00253A3F" w:rsidRDefault="006A4B4E" w:rsidP="006A4B4E">
      <w:pPr>
        <w:rPr>
          <w:rFonts w:asciiTheme="majorEastAsia" w:eastAsiaTheme="majorEastAsia" w:hAnsiTheme="majorEastAsia"/>
          <w:sz w:val="18"/>
          <w:szCs w:val="18"/>
        </w:rPr>
      </w:pPr>
      <w:r w:rsidRPr="00253A3F">
        <w:rPr>
          <w:rFonts w:asciiTheme="majorEastAsia" w:eastAsiaTheme="majorEastAsia" w:hAnsiTheme="majorEastAsia" w:hint="eastAsia"/>
          <w:sz w:val="18"/>
          <w:szCs w:val="18"/>
        </w:rPr>
        <w:t>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2693"/>
      </w:tblGrid>
      <w:tr w:rsidR="006A4B4E" w:rsidRPr="00253A3F" w:rsidTr="00DB67B8">
        <w:tc>
          <w:tcPr>
            <w:tcW w:w="7933" w:type="dxa"/>
            <w:gridSpan w:val="3"/>
          </w:tcPr>
          <w:p w:rsidR="006A4B4E" w:rsidRPr="00253A3F" w:rsidRDefault="006A4B4E" w:rsidP="00DB67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アナフィラキシー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病型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有　・　無　）</w:t>
            </w:r>
          </w:p>
        </w:tc>
      </w:tr>
      <w:tr w:rsidR="006A4B4E" w:rsidRPr="00253A3F" w:rsidTr="00DB67B8">
        <w:tc>
          <w:tcPr>
            <w:tcW w:w="2689" w:type="dxa"/>
          </w:tcPr>
          <w:p w:rsidR="006A4B4E" w:rsidRPr="00253A3F" w:rsidRDefault="006A4B4E" w:rsidP="00DB67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食物による</w:t>
            </w:r>
          </w:p>
          <w:p w:rsidR="006A4B4E" w:rsidRPr="00253A3F" w:rsidRDefault="006A4B4E" w:rsidP="00DB67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アナフィラキシー</w:t>
            </w:r>
          </w:p>
        </w:tc>
        <w:tc>
          <w:tcPr>
            <w:tcW w:w="2551" w:type="dxa"/>
          </w:tcPr>
          <w:p w:rsidR="006A4B4E" w:rsidRPr="00253A3F" w:rsidRDefault="006A4B4E" w:rsidP="00DB67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食物依存性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運動誘発</w:t>
            </w:r>
          </w:p>
          <w:p w:rsidR="006A4B4E" w:rsidRPr="00253A3F" w:rsidRDefault="006A4B4E" w:rsidP="00DB67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アナフィラキシー</w:t>
            </w:r>
          </w:p>
        </w:tc>
        <w:tc>
          <w:tcPr>
            <w:tcW w:w="2693" w:type="dxa"/>
          </w:tcPr>
          <w:p w:rsidR="006A4B4E" w:rsidRPr="00253A3F" w:rsidRDefault="006A4B4E" w:rsidP="00DB67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</w:p>
        </w:tc>
      </w:tr>
      <w:tr w:rsidR="006A4B4E" w:rsidRPr="00253A3F" w:rsidTr="00DB67B8">
        <w:tc>
          <w:tcPr>
            <w:tcW w:w="2689" w:type="dxa"/>
          </w:tcPr>
          <w:p w:rsidR="006A4B4E" w:rsidRPr="00253A3F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原因食品</w:t>
            </w:r>
          </w:p>
          <w:p w:rsidR="006A4B4E" w:rsidRPr="00253A3F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</w:tcPr>
          <w:p w:rsidR="006A4B4E" w:rsidRPr="00253A3F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原因食品</w:t>
            </w:r>
          </w:p>
        </w:tc>
        <w:tc>
          <w:tcPr>
            <w:tcW w:w="2693" w:type="dxa"/>
          </w:tcPr>
          <w:p w:rsidR="006A4B4E" w:rsidRPr="00253A3F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6A4B4E" w:rsidRPr="00253A3F" w:rsidRDefault="006A4B4E" w:rsidP="006A4B4E">
      <w:pPr>
        <w:rPr>
          <w:rFonts w:asciiTheme="majorEastAsia" w:eastAsiaTheme="majorEastAsia" w:hAnsiTheme="majorEastAsia"/>
          <w:sz w:val="18"/>
          <w:szCs w:val="18"/>
        </w:rPr>
      </w:pPr>
      <w:r w:rsidRPr="00253A3F">
        <w:rPr>
          <w:rFonts w:asciiTheme="majorEastAsia" w:eastAsiaTheme="majorEastAsia" w:hAnsiTheme="majorEastAsia" w:hint="eastAsia"/>
          <w:sz w:val="18"/>
          <w:szCs w:val="18"/>
        </w:rPr>
        <w:t>学校給食の対応</w:t>
      </w:r>
      <w:r w:rsidRPr="00253A3F">
        <w:rPr>
          <w:rFonts w:asciiTheme="majorEastAsia" w:eastAsiaTheme="majorEastAsia" w:hAnsiTheme="majorEastAsia"/>
          <w:sz w:val="18"/>
          <w:szCs w:val="18"/>
        </w:rPr>
        <w:t>に〇印をつけてください。</w:t>
      </w:r>
      <w:r w:rsidRPr="00253A3F">
        <w:rPr>
          <w:rFonts w:asciiTheme="majorEastAsia" w:eastAsiaTheme="majorEastAsia" w:hAnsiTheme="majorEastAsia"/>
          <w:w w:val="80"/>
          <w:sz w:val="18"/>
          <w:szCs w:val="18"/>
        </w:rPr>
        <w:t>（</w:t>
      </w:r>
      <w:r w:rsidRPr="00253A3F">
        <w:rPr>
          <w:rFonts w:asciiTheme="majorEastAsia" w:eastAsiaTheme="majorEastAsia" w:hAnsiTheme="majorEastAsia" w:hint="eastAsia"/>
          <w:w w:val="80"/>
          <w:sz w:val="18"/>
          <w:szCs w:val="18"/>
        </w:rPr>
        <w:t>人員や</w:t>
      </w:r>
      <w:r w:rsidRPr="00253A3F">
        <w:rPr>
          <w:rFonts w:asciiTheme="majorEastAsia" w:eastAsiaTheme="majorEastAsia" w:hAnsiTheme="majorEastAsia"/>
          <w:w w:val="80"/>
          <w:sz w:val="18"/>
          <w:szCs w:val="18"/>
        </w:rPr>
        <w:t>設備の充実度、作業ゾーンなどの状況に応じて対応を検討すること。）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689"/>
        <w:gridCol w:w="2553"/>
        <w:gridCol w:w="2621"/>
        <w:gridCol w:w="2622"/>
      </w:tblGrid>
      <w:tr w:rsidR="006A4B4E" w:rsidRPr="00253A3F" w:rsidTr="00DB67B8">
        <w:tc>
          <w:tcPr>
            <w:tcW w:w="2689" w:type="dxa"/>
          </w:tcPr>
          <w:p w:rsidR="006A4B4E" w:rsidRPr="00253A3F" w:rsidRDefault="006A4B4E" w:rsidP="00DB67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レベル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１</w:t>
            </w:r>
          </w:p>
          <w:p w:rsidR="006A4B4E" w:rsidRPr="00253A3F" w:rsidRDefault="006A4B4E" w:rsidP="00DB67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詳細な献立表対応）</w:t>
            </w:r>
          </w:p>
        </w:tc>
        <w:tc>
          <w:tcPr>
            <w:tcW w:w="2553" w:type="dxa"/>
          </w:tcPr>
          <w:p w:rsidR="006A4B4E" w:rsidRPr="00253A3F" w:rsidRDefault="006A4B4E" w:rsidP="00DB67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レベル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２</w:t>
            </w:r>
          </w:p>
          <w:p w:rsidR="006A4B4E" w:rsidRPr="00253A3F" w:rsidRDefault="006A4B4E" w:rsidP="00DB67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（弁当対応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</w:tc>
        <w:tc>
          <w:tcPr>
            <w:tcW w:w="2621" w:type="dxa"/>
          </w:tcPr>
          <w:p w:rsidR="006A4B4E" w:rsidRPr="00253A3F" w:rsidRDefault="006A4B4E" w:rsidP="00DB67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レベル３</w:t>
            </w:r>
          </w:p>
          <w:p w:rsidR="006A4B4E" w:rsidRPr="00253A3F" w:rsidRDefault="006A4B4E" w:rsidP="00DB67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除去食対応）</w:t>
            </w:r>
          </w:p>
        </w:tc>
        <w:tc>
          <w:tcPr>
            <w:tcW w:w="2622" w:type="dxa"/>
          </w:tcPr>
          <w:p w:rsidR="006A4B4E" w:rsidRPr="00253A3F" w:rsidRDefault="006A4B4E" w:rsidP="00DB67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レベル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４</w:t>
            </w:r>
          </w:p>
          <w:p w:rsidR="006A4B4E" w:rsidRPr="00253A3F" w:rsidRDefault="006A4B4E" w:rsidP="00DB67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（代替食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対応）</w:t>
            </w:r>
          </w:p>
        </w:tc>
      </w:tr>
    </w:tbl>
    <w:p w:rsidR="006A4B4E" w:rsidRPr="00253A3F" w:rsidRDefault="006A4B4E" w:rsidP="006A4B4E">
      <w:pPr>
        <w:rPr>
          <w:rFonts w:asciiTheme="majorEastAsia" w:eastAsiaTheme="majorEastAsia" w:hAnsiTheme="majorEastAsia"/>
          <w:sz w:val="18"/>
          <w:szCs w:val="18"/>
        </w:rPr>
      </w:pPr>
      <w:bookmarkStart w:id="0" w:name="_GoBack"/>
      <w:bookmarkEnd w:id="0"/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29"/>
        <w:gridCol w:w="2160"/>
        <w:gridCol w:w="2664"/>
        <w:gridCol w:w="5132"/>
      </w:tblGrid>
      <w:tr w:rsidR="006A4B4E" w:rsidRPr="00253A3F" w:rsidTr="00DB67B8">
        <w:tc>
          <w:tcPr>
            <w:tcW w:w="529" w:type="dxa"/>
            <w:vMerge w:val="restart"/>
            <w:textDirection w:val="tbRlV"/>
          </w:tcPr>
          <w:p w:rsidR="006A4B4E" w:rsidRPr="00253A3F" w:rsidRDefault="006A4B4E" w:rsidP="00DB67B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学　校　で　の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慮</w:t>
            </w:r>
          </w:p>
        </w:tc>
        <w:tc>
          <w:tcPr>
            <w:tcW w:w="2160" w:type="dxa"/>
          </w:tcPr>
          <w:p w:rsidR="006A4B4E" w:rsidRPr="00253A3F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64" w:type="dxa"/>
          </w:tcPr>
          <w:p w:rsidR="006A4B4E" w:rsidRPr="00253A3F" w:rsidRDefault="006A4B4E" w:rsidP="00DB67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チェック項目</w:t>
            </w:r>
          </w:p>
        </w:tc>
        <w:tc>
          <w:tcPr>
            <w:tcW w:w="5132" w:type="dxa"/>
          </w:tcPr>
          <w:p w:rsidR="006A4B4E" w:rsidRPr="00253A3F" w:rsidRDefault="006A4B4E" w:rsidP="00DB67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具体的な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配慮と対応</w:t>
            </w:r>
          </w:p>
        </w:tc>
      </w:tr>
      <w:tr w:rsidR="006A4B4E" w:rsidRPr="00253A3F" w:rsidTr="00DB67B8">
        <w:tc>
          <w:tcPr>
            <w:tcW w:w="529" w:type="dxa"/>
            <w:vMerge/>
          </w:tcPr>
          <w:p w:rsidR="006A4B4E" w:rsidRPr="00253A3F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</w:tcPr>
          <w:p w:rsidR="006A4B4E" w:rsidRPr="00253A3F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</w:t>
            </w:r>
          </w:p>
        </w:tc>
        <w:tc>
          <w:tcPr>
            <w:tcW w:w="2664" w:type="dxa"/>
          </w:tcPr>
          <w:p w:rsidR="006A4B4E" w:rsidRPr="00253A3F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給食の選択について</w:t>
            </w:r>
          </w:p>
        </w:tc>
        <w:tc>
          <w:tcPr>
            <w:tcW w:w="5132" w:type="dxa"/>
          </w:tcPr>
          <w:p w:rsidR="006A4B4E" w:rsidRPr="00253A3F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A4B4E" w:rsidRPr="00253A3F" w:rsidTr="00DB67B8">
        <w:tc>
          <w:tcPr>
            <w:tcW w:w="529" w:type="dxa"/>
            <w:vMerge/>
          </w:tcPr>
          <w:p w:rsidR="006A4B4E" w:rsidRPr="00253A3F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A4B4E" w:rsidRPr="00253A3F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64" w:type="dxa"/>
          </w:tcPr>
          <w:p w:rsidR="006A4B4E" w:rsidRPr="00253A3F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除去する食品や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内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容について</w:t>
            </w:r>
          </w:p>
        </w:tc>
        <w:tc>
          <w:tcPr>
            <w:tcW w:w="5132" w:type="dxa"/>
          </w:tcPr>
          <w:p w:rsidR="006A4B4E" w:rsidRPr="00253A3F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A4B4E" w:rsidRPr="00253A3F" w:rsidTr="00DB67B8">
        <w:tc>
          <w:tcPr>
            <w:tcW w:w="529" w:type="dxa"/>
            <w:vMerge/>
          </w:tcPr>
          <w:p w:rsidR="006A4B4E" w:rsidRPr="00253A3F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60" w:type="dxa"/>
          </w:tcPr>
          <w:p w:rsidR="006A4B4E" w:rsidRPr="00253A3F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食物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・食材を扱う活動・授業</w:t>
            </w:r>
          </w:p>
        </w:tc>
        <w:tc>
          <w:tcPr>
            <w:tcW w:w="2664" w:type="dxa"/>
          </w:tcPr>
          <w:p w:rsidR="006A4B4E" w:rsidRPr="00253A3F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微量の摂取・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接触による</w:t>
            </w: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発症防止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について</w:t>
            </w:r>
          </w:p>
        </w:tc>
        <w:tc>
          <w:tcPr>
            <w:tcW w:w="5132" w:type="dxa"/>
          </w:tcPr>
          <w:p w:rsidR="006A4B4E" w:rsidRPr="00253A3F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A4B4E" w:rsidRPr="00253A3F" w:rsidTr="00DB67B8">
        <w:tc>
          <w:tcPr>
            <w:tcW w:w="529" w:type="dxa"/>
            <w:vMerge/>
          </w:tcPr>
          <w:p w:rsidR="006A4B4E" w:rsidRPr="00253A3F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</w:tcPr>
          <w:p w:rsidR="006A4B4E" w:rsidRPr="00253A3F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運動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（体育・部活動など）</w:t>
            </w:r>
          </w:p>
        </w:tc>
        <w:tc>
          <w:tcPr>
            <w:tcW w:w="2664" w:type="dxa"/>
          </w:tcPr>
          <w:p w:rsidR="006A4B4E" w:rsidRPr="00253A3F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運動誘発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アナフィラキシー</w:t>
            </w:r>
          </w:p>
        </w:tc>
        <w:tc>
          <w:tcPr>
            <w:tcW w:w="5132" w:type="dxa"/>
          </w:tcPr>
          <w:p w:rsidR="006A4B4E" w:rsidRPr="00253A3F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A4B4E" w:rsidRPr="00253A3F" w:rsidTr="00DB67B8">
        <w:tc>
          <w:tcPr>
            <w:tcW w:w="529" w:type="dxa"/>
            <w:vMerge/>
          </w:tcPr>
          <w:p w:rsidR="006A4B4E" w:rsidRPr="00253A3F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A4B4E" w:rsidRPr="00253A3F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64" w:type="dxa"/>
          </w:tcPr>
          <w:p w:rsidR="006A4B4E" w:rsidRPr="00253A3F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食物依存性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運動誘発アナフィラキシー</w:t>
            </w:r>
          </w:p>
        </w:tc>
        <w:tc>
          <w:tcPr>
            <w:tcW w:w="5132" w:type="dxa"/>
          </w:tcPr>
          <w:p w:rsidR="006A4B4E" w:rsidRPr="00253A3F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A4B4E" w:rsidRPr="00253A3F" w:rsidTr="00DB67B8">
        <w:tc>
          <w:tcPr>
            <w:tcW w:w="529" w:type="dxa"/>
            <w:vMerge/>
          </w:tcPr>
          <w:p w:rsidR="006A4B4E" w:rsidRPr="00253A3F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</w:tcPr>
          <w:p w:rsidR="006A4B4E" w:rsidRPr="00253A3F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宿泊を伴う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校外活動</w:t>
            </w:r>
          </w:p>
        </w:tc>
        <w:tc>
          <w:tcPr>
            <w:tcW w:w="2664" w:type="dxa"/>
          </w:tcPr>
          <w:p w:rsidR="006A4B4E" w:rsidRPr="00253A3F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事前に確認すること</w:t>
            </w:r>
          </w:p>
        </w:tc>
        <w:tc>
          <w:tcPr>
            <w:tcW w:w="5132" w:type="dxa"/>
          </w:tcPr>
          <w:p w:rsidR="006A4B4E" w:rsidRPr="00253A3F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A4B4E" w:rsidRPr="00253A3F" w:rsidTr="00DB67B8">
        <w:tc>
          <w:tcPr>
            <w:tcW w:w="529" w:type="dxa"/>
            <w:vMerge/>
          </w:tcPr>
          <w:p w:rsidR="006A4B4E" w:rsidRPr="00253A3F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A4B4E" w:rsidRPr="00253A3F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64" w:type="dxa"/>
          </w:tcPr>
          <w:p w:rsidR="006A4B4E" w:rsidRPr="00253A3F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持参薬</w:t>
            </w:r>
            <w:r w:rsidRPr="00253A3F">
              <w:rPr>
                <w:rFonts w:asciiTheme="majorEastAsia" w:eastAsiaTheme="majorEastAsia" w:hAnsiTheme="majorEastAsia"/>
                <w:sz w:val="18"/>
                <w:szCs w:val="18"/>
              </w:rPr>
              <w:t>について</w:t>
            </w:r>
          </w:p>
        </w:tc>
        <w:tc>
          <w:tcPr>
            <w:tcW w:w="5132" w:type="dxa"/>
          </w:tcPr>
          <w:p w:rsidR="006A4B4E" w:rsidRPr="00253A3F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A4B4E" w:rsidRPr="00253A3F" w:rsidTr="00DB67B8">
        <w:tc>
          <w:tcPr>
            <w:tcW w:w="529" w:type="dxa"/>
            <w:vMerge/>
          </w:tcPr>
          <w:p w:rsidR="006A4B4E" w:rsidRPr="00253A3F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60" w:type="dxa"/>
          </w:tcPr>
          <w:p w:rsidR="006A4B4E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緊急時に備えての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持参薬やエピペンについて</w:t>
            </w:r>
          </w:p>
          <w:p w:rsidR="006A4B4E" w:rsidRPr="00253A3F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エピペン使用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（有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2664" w:type="dxa"/>
          </w:tcPr>
          <w:p w:rsidR="006A4B4E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管理方法</w:t>
            </w:r>
          </w:p>
          <w:p w:rsidR="006A4B4E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3A3F">
              <w:rPr>
                <w:rFonts w:asciiTheme="majorEastAsia" w:eastAsiaTheme="majorEastAsia" w:hAnsiTheme="majorEastAsia" w:hint="eastAsia"/>
                <w:sz w:val="18"/>
                <w:szCs w:val="18"/>
              </w:rPr>
              <w:t>保管場所</w:t>
            </w:r>
          </w:p>
          <w:p w:rsidR="006A4B4E" w:rsidRPr="00253A3F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使用期限</w:t>
            </w:r>
          </w:p>
        </w:tc>
        <w:tc>
          <w:tcPr>
            <w:tcW w:w="5132" w:type="dxa"/>
          </w:tcPr>
          <w:p w:rsidR="006A4B4E" w:rsidRPr="00253A3F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A4B4E" w:rsidRPr="00253A3F" w:rsidTr="00DB67B8">
        <w:tc>
          <w:tcPr>
            <w:tcW w:w="10485" w:type="dxa"/>
            <w:gridSpan w:val="4"/>
          </w:tcPr>
          <w:p w:rsidR="006A4B4E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＜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緊急連絡先＞</w:t>
            </w:r>
          </w:p>
          <w:p w:rsidR="006A4B4E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（１）通院している医療機関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（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　　　　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→☏：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　）　　　　　　　　　　　　　　　　　　　　　　　　　　　　　　　　　　　　</w:t>
            </w:r>
          </w:p>
          <w:p w:rsidR="006A4B4E" w:rsidRPr="009E0979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緊急時に搬送できる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医療機関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（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　　　　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→☏：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　）　　</w:t>
            </w:r>
          </w:p>
          <w:p w:rsidR="006A4B4E" w:rsidRDefault="006A4B4E" w:rsidP="00DB67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保護者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連絡先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①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　　　　　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→☏：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　）</w:t>
            </w:r>
          </w:p>
          <w:p w:rsidR="006A4B4E" w:rsidRPr="00253A3F" w:rsidRDefault="006A4B4E" w:rsidP="00DB67B8">
            <w:pPr>
              <w:ind w:firstLineChars="400" w:firstLine="72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保護者連絡先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②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　　　　　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）→☏：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　）　　　　　　</w:t>
            </w:r>
          </w:p>
        </w:tc>
      </w:tr>
    </w:tbl>
    <w:p w:rsidR="001D3782" w:rsidRDefault="006A4B4E" w:rsidP="0008412B">
      <w:pPr>
        <w:spacing w:line="480" w:lineRule="auto"/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消防、教育委員会への情報提供を同意します。　　</w:t>
      </w:r>
      <w:r w:rsidRPr="007316B1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保護者氏名　　　　　　</w:t>
      </w:r>
      <w:r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</w:t>
      </w:r>
      <w:r w:rsidRPr="007316B1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印</w:t>
      </w:r>
    </w:p>
    <w:sectPr w:rsidR="001D3782" w:rsidSect="006A4B4E">
      <w:pgSz w:w="11906" w:h="16838" w:code="9"/>
      <w:pgMar w:top="720" w:right="720" w:bottom="720" w:left="720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12B" w:rsidRDefault="0008412B" w:rsidP="0008412B">
      <w:r>
        <w:separator/>
      </w:r>
    </w:p>
  </w:endnote>
  <w:endnote w:type="continuationSeparator" w:id="0">
    <w:p w:rsidR="0008412B" w:rsidRDefault="0008412B" w:rsidP="00084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12B" w:rsidRDefault="0008412B" w:rsidP="0008412B">
      <w:r>
        <w:separator/>
      </w:r>
    </w:p>
  </w:footnote>
  <w:footnote w:type="continuationSeparator" w:id="0">
    <w:p w:rsidR="0008412B" w:rsidRDefault="0008412B" w:rsidP="00084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4E"/>
    <w:rsid w:val="0008412B"/>
    <w:rsid w:val="001D3782"/>
    <w:rsid w:val="006A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41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412B"/>
  </w:style>
  <w:style w:type="paragraph" w:styleId="a6">
    <w:name w:val="footer"/>
    <w:basedOn w:val="a"/>
    <w:link w:val="a7"/>
    <w:uiPriority w:val="99"/>
    <w:unhideWhenUsed/>
    <w:rsid w:val="000841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41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41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412B"/>
  </w:style>
  <w:style w:type="paragraph" w:styleId="a6">
    <w:name w:val="footer"/>
    <w:basedOn w:val="a"/>
    <w:link w:val="a7"/>
    <w:uiPriority w:val="99"/>
    <w:unhideWhenUsed/>
    <w:rsid w:val="000841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4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和美</dc:creator>
  <cp:lastModifiedBy>小林 和美</cp:lastModifiedBy>
  <cp:revision>2</cp:revision>
  <dcterms:created xsi:type="dcterms:W3CDTF">2019-02-12T06:08:00Z</dcterms:created>
  <dcterms:modified xsi:type="dcterms:W3CDTF">2019-02-21T02:28:00Z</dcterms:modified>
</cp:coreProperties>
</file>